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0B" w:rsidRPr="00B43D0B" w:rsidRDefault="00B43D0B" w:rsidP="00B43D0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43D0B" w:rsidRPr="00B43D0B" w:rsidRDefault="00B43D0B" w:rsidP="00B43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proofErr w:type="gramEnd"/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A2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A28B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43D0B" w:rsidRPr="00B43D0B" w:rsidRDefault="00B43D0B" w:rsidP="00B43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ОГКУ «УСЗН по </w:t>
      </w:r>
      <w:proofErr w:type="spellStart"/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Шелеховскому</w:t>
      </w:r>
      <w:proofErr w:type="spellEnd"/>
      <w:r w:rsidRPr="00B4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</w:t>
      </w:r>
    </w:p>
    <w:p w:rsidR="00B43D0B" w:rsidRDefault="00B43D0B" w:rsidP="00B43D0B">
      <w:pPr>
        <w:tabs>
          <w:tab w:val="left" w:pos="113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3D0B" w:rsidRDefault="00B43D0B" w:rsidP="00635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D0B" w:rsidRDefault="00B43D0B" w:rsidP="00635A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A25" w:rsidRDefault="00117D6A" w:rsidP="0063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F570B" w:rsidRPr="00635A25">
        <w:rPr>
          <w:rFonts w:ascii="Times New Roman" w:hAnsi="Times New Roman" w:cs="Times New Roman"/>
          <w:b/>
          <w:sz w:val="28"/>
          <w:szCs w:val="28"/>
        </w:rPr>
        <w:t>лан мероприятий по предупреждению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70B" w:rsidRPr="00635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70B" w:rsidRDefault="00B43D0B" w:rsidP="00635A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областном государственном казенном учреждении «Управление социальной защиты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</w:t>
      </w:r>
    </w:p>
    <w:p w:rsidR="00AF570B" w:rsidRPr="00635A25" w:rsidRDefault="00AF570B" w:rsidP="0063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5A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35A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17D6A">
        <w:rPr>
          <w:rFonts w:ascii="Times New Roman" w:hAnsi="Times New Roman" w:cs="Times New Roman"/>
          <w:b/>
          <w:sz w:val="28"/>
          <w:szCs w:val="28"/>
        </w:rPr>
        <w:t>2</w:t>
      </w:r>
      <w:r w:rsidRPr="00635A25">
        <w:rPr>
          <w:rFonts w:ascii="Times New Roman" w:hAnsi="Times New Roman" w:cs="Times New Roman"/>
          <w:b/>
          <w:sz w:val="28"/>
          <w:szCs w:val="28"/>
        </w:rPr>
        <w:t>1-20</w:t>
      </w:r>
      <w:r w:rsidR="00117D6A">
        <w:rPr>
          <w:rFonts w:ascii="Times New Roman" w:hAnsi="Times New Roman" w:cs="Times New Roman"/>
          <w:b/>
          <w:sz w:val="28"/>
          <w:szCs w:val="28"/>
        </w:rPr>
        <w:t>23</w:t>
      </w:r>
      <w:r w:rsidRPr="00635A2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15024" w:type="dxa"/>
        <w:tblLayout w:type="fixed"/>
        <w:tblLook w:val="04A0" w:firstRow="1" w:lastRow="0" w:firstColumn="1" w:lastColumn="0" w:noHBand="0" w:noVBand="1"/>
      </w:tblPr>
      <w:tblGrid>
        <w:gridCol w:w="704"/>
        <w:gridCol w:w="7938"/>
        <w:gridCol w:w="2693"/>
        <w:gridCol w:w="3689"/>
      </w:tblGrid>
      <w:tr w:rsidR="00AF570B" w:rsidTr="00117D6A">
        <w:tc>
          <w:tcPr>
            <w:tcW w:w="704" w:type="dxa"/>
          </w:tcPr>
          <w:p w:rsidR="00AF570B" w:rsidRDefault="00AF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7D6A" w:rsidRDefault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38" w:type="dxa"/>
          </w:tcPr>
          <w:p w:rsidR="00AF570B" w:rsidRDefault="00117D6A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570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AF570B" w:rsidRDefault="00AF570B" w:rsidP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117D6A">
              <w:rPr>
                <w:rFonts w:ascii="Times New Roman" w:hAnsi="Times New Roman" w:cs="Times New Roman"/>
                <w:sz w:val="28"/>
                <w:szCs w:val="28"/>
              </w:rPr>
              <w:t>выполнения мероприятия</w:t>
            </w:r>
          </w:p>
        </w:tc>
        <w:tc>
          <w:tcPr>
            <w:tcW w:w="3689" w:type="dxa"/>
          </w:tcPr>
          <w:p w:rsidR="00AF570B" w:rsidRDefault="00AF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AF570B" w:rsidTr="00117D6A">
        <w:tc>
          <w:tcPr>
            <w:tcW w:w="704" w:type="dxa"/>
          </w:tcPr>
          <w:p w:rsidR="00AF570B" w:rsidRDefault="00AF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AF570B" w:rsidRDefault="00AF570B" w:rsidP="0011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7D6A">
              <w:rPr>
                <w:rFonts w:ascii="Times New Roman" w:hAnsi="Times New Roman" w:cs="Times New Roman"/>
                <w:sz w:val="28"/>
                <w:szCs w:val="28"/>
              </w:rPr>
              <w:t>существление контроля за исполнением настоящего Плана</w:t>
            </w:r>
          </w:p>
        </w:tc>
        <w:tc>
          <w:tcPr>
            <w:tcW w:w="2693" w:type="dxa"/>
          </w:tcPr>
          <w:p w:rsidR="00AF570B" w:rsidRDefault="0011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2021-2023 годов</w:t>
            </w:r>
          </w:p>
        </w:tc>
        <w:tc>
          <w:tcPr>
            <w:tcW w:w="3689" w:type="dxa"/>
          </w:tcPr>
          <w:p w:rsidR="00AF570B" w:rsidRDefault="00AF5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0B" w:rsidTr="00117D6A">
        <w:tc>
          <w:tcPr>
            <w:tcW w:w="704" w:type="dxa"/>
          </w:tcPr>
          <w:p w:rsidR="00AF570B" w:rsidRDefault="00AF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117D6A" w:rsidRDefault="00AF570B" w:rsidP="0011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117D6A">
              <w:rPr>
                <w:rFonts w:ascii="Times New Roman" w:hAnsi="Times New Roman" w:cs="Times New Roman"/>
                <w:sz w:val="28"/>
                <w:szCs w:val="28"/>
              </w:rPr>
              <w:t>утверждение (при отсутствии) следующих локальных нормативных актов, регулирующих вопросы предупреждения коррупции в учреждении:</w:t>
            </w:r>
          </w:p>
          <w:p w:rsidR="00117D6A" w:rsidRPr="00117D6A" w:rsidRDefault="00117D6A" w:rsidP="00117D6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6A">
              <w:rPr>
                <w:rFonts w:ascii="Times New Roman" w:hAnsi="Times New Roman" w:cs="Times New Roman"/>
                <w:sz w:val="28"/>
                <w:szCs w:val="28"/>
              </w:rPr>
              <w:t>Антикоррупционная политика учреждения;</w:t>
            </w:r>
          </w:p>
          <w:p w:rsidR="00117D6A" w:rsidRDefault="00117D6A" w:rsidP="00117D6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6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регулировании 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интересов, предусматривающее в том числе принципы раскрытия и урегулирования конфликта интересов, действия работников учреждения в связи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предупреждением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раскрытием и урегулированием конфликта интересов и порядок их осуществления, порядок раскрытия конфликта интересов (декларирования), порядок рассмотрения деклараций и урегулирования конфликта интересов, а также меры ответственности;</w:t>
            </w:r>
          </w:p>
          <w:p w:rsidR="00AF570B" w:rsidRDefault="00117D6A" w:rsidP="00117D6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этики и служе</w:t>
            </w:r>
            <w:r w:rsidR="00AF570B" w:rsidRPr="00117D6A">
              <w:rPr>
                <w:rFonts w:ascii="Times New Roman" w:hAnsi="Times New Roman" w:cs="Times New Roman"/>
                <w:sz w:val="28"/>
                <w:szCs w:val="28"/>
              </w:rPr>
              <w:t>бного поведения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учреждения;</w:t>
            </w:r>
          </w:p>
          <w:p w:rsidR="00DE19EA" w:rsidRDefault="00117D6A" w:rsidP="00DE19E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обмена деловыми подарками и знаками делового гостеприимства, в соответствии с которыми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сотрудников </w:t>
            </w:r>
            <w:r w:rsidR="00DE19EA">
              <w:rPr>
                <w:rFonts w:ascii="Times New Roman" w:hAnsi="Times New Roman" w:cs="Times New Roman"/>
                <w:sz w:val="28"/>
                <w:szCs w:val="28"/>
              </w:rPr>
              <w:t>устанавливается запрет на получение подарков, оплаты их расходов, когда подобные действия могут повлиять или создать впечатление об их влиянии на исход сделки, принимаемые решения и т.п.;</w:t>
            </w:r>
          </w:p>
          <w:p w:rsidR="00117D6A" w:rsidRDefault="00DE19EA" w:rsidP="00DE19E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обращений;</w:t>
            </w:r>
          </w:p>
          <w:p w:rsidR="00DE19EA" w:rsidRPr="00117D6A" w:rsidRDefault="00DE19EA" w:rsidP="00DE19E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информирования работниками 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693" w:type="dxa"/>
          </w:tcPr>
          <w:p w:rsidR="001D134A" w:rsidRDefault="001D134A" w:rsidP="001D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30 апреля </w:t>
            </w:r>
          </w:p>
          <w:p w:rsidR="00AF570B" w:rsidRDefault="001D134A" w:rsidP="001D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3689" w:type="dxa"/>
          </w:tcPr>
          <w:p w:rsidR="00AF570B" w:rsidRDefault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92662" w:rsidRDefault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AF570B" w:rsidTr="00117D6A">
        <w:tc>
          <w:tcPr>
            <w:tcW w:w="704" w:type="dxa"/>
          </w:tcPr>
          <w:p w:rsidR="00AF570B" w:rsidRDefault="00AF5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38" w:type="dxa"/>
          </w:tcPr>
          <w:p w:rsidR="00AF570B" w:rsidRDefault="00DE19EA" w:rsidP="00796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2693" w:type="dxa"/>
          </w:tcPr>
          <w:p w:rsidR="00AF570B" w:rsidRDefault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 2021 года</w:t>
            </w:r>
          </w:p>
        </w:tc>
        <w:tc>
          <w:tcPr>
            <w:tcW w:w="3689" w:type="dxa"/>
          </w:tcPr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AF570B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DE19EA" w:rsidTr="00117D6A">
        <w:tc>
          <w:tcPr>
            <w:tcW w:w="704" w:type="dxa"/>
          </w:tcPr>
          <w:p w:rsidR="00DE19EA" w:rsidRDefault="00DE19EA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DE19EA" w:rsidRDefault="00DE19EA" w:rsidP="00DE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распространения действия положений локальных нормативных актов на всех работников учреждения независимо от занимаемой должности, в том числе руководителя учреждения</w:t>
            </w:r>
          </w:p>
        </w:tc>
        <w:tc>
          <w:tcPr>
            <w:tcW w:w="2693" w:type="dxa"/>
          </w:tcPr>
          <w:p w:rsidR="00DE19EA" w:rsidRDefault="00DE19EA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 2021 года</w:t>
            </w:r>
          </w:p>
        </w:tc>
        <w:tc>
          <w:tcPr>
            <w:tcW w:w="3689" w:type="dxa"/>
          </w:tcPr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E19EA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DE19EA" w:rsidTr="00117D6A">
        <w:tc>
          <w:tcPr>
            <w:tcW w:w="704" w:type="dxa"/>
          </w:tcPr>
          <w:p w:rsidR="00DE19EA" w:rsidRDefault="00C27371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E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E19EA" w:rsidRDefault="00C27371" w:rsidP="00790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трудовых договоров работников учреждения, в том числе руководителя учреждения, на предмет закрепления в них обязанностей работника, связанных с предупреждением коррупции в учреждении, при отсутствии – внесение соответствующих изменений</w:t>
            </w:r>
          </w:p>
        </w:tc>
        <w:tc>
          <w:tcPr>
            <w:tcW w:w="2693" w:type="dxa"/>
          </w:tcPr>
          <w:p w:rsidR="00DE19EA" w:rsidRDefault="00790A21" w:rsidP="0079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 мая 2021 года </w:t>
            </w:r>
          </w:p>
        </w:tc>
        <w:tc>
          <w:tcPr>
            <w:tcW w:w="3689" w:type="dxa"/>
          </w:tcPr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E19EA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DE19EA" w:rsidTr="00117D6A">
        <w:tc>
          <w:tcPr>
            <w:tcW w:w="704" w:type="dxa"/>
          </w:tcPr>
          <w:p w:rsidR="00DE19EA" w:rsidRDefault="00492662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0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DE19EA" w:rsidRDefault="00790A21" w:rsidP="00DE1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учреждения по контролю за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2693" w:type="dxa"/>
          </w:tcPr>
          <w:p w:rsidR="00DE19EA" w:rsidRDefault="00790A21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2021-2023 годов</w:t>
            </w:r>
          </w:p>
        </w:tc>
        <w:tc>
          <w:tcPr>
            <w:tcW w:w="3689" w:type="dxa"/>
          </w:tcPr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E19EA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790A21" w:rsidTr="00117D6A">
        <w:tc>
          <w:tcPr>
            <w:tcW w:w="704" w:type="dxa"/>
          </w:tcPr>
          <w:p w:rsidR="00790A21" w:rsidRDefault="00492662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0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90A21" w:rsidRDefault="00790A21" w:rsidP="00790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</w:t>
            </w:r>
          </w:p>
        </w:tc>
        <w:tc>
          <w:tcPr>
            <w:tcW w:w="2693" w:type="dxa"/>
          </w:tcPr>
          <w:p w:rsidR="00790A21" w:rsidRDefault="00790A21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689" w:type="dxa"/>
          </w:tcPr>
          <w:p w:rsidR="00790A21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790A21" w:rsidTr="00117D6A">
        <w:tc>
          <w:tcPr>
            <w:tcW w:w="704" w:type="dxa"/>
          </w:tcPr>
          <w:p w:rsidR="00790A21" w:rsidRDefault="00492662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90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90A21" w:rsidRDefault="00790A21" w:rsidP="00255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учреждения в информационно-телекоммуникационной сети «Интернет» раздела «Противодействие коррупции», включающего в том числе подразделы «Локальные </w:t>
            </w:r>
            <w:r w:rsidR="00E95F51">
              <w:rPr>
                <w:rFonts w:ascii="Times New Roman" w:hAnsi="Times New Roman" w:cs="Times New Roman"/>
                <w:sz w:val="28"/>
                <w:szCs w:val="28"/>
              </w:rPr>
              <w:t>нормативные акты учреждения в сфере</w:t>
            </w:r>
            <w:r w:rsidR="002557E9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коррупционных правонарушений», «Материалы по антикоррупционному просвещению граждан», «Обратная связь» (включающий форму для направления гражданами сообщений о коррупционных нарушениях, совершенных работниками учреждения) и другие, при наличии соответствующего раздела – его актуализация  </w:t>
            </w:r>
          </w:p>
        </w:tc>
        <w:tc>
          <w:tcPr>
            <w:tcW w:w="2693" w:type="dxa"/>
          </w:tcPr>
          <w:p w:rsidR="00790A21" w:rsidRDefault="002557E9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июля 2021 года</w:t>
            </w:r>
          </w:p>
        </w:tc>
        <w:tc>
          <w:tcPr>
            <w:tcW w:w="3689" w:type="dxa"/>
          </w:tcPr>
          <w:p w:rsidR="00790A21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Ю.А.</w:t>
            </w:r>
          </w:p>
        </w:tc>
      </w:tr>
      <w:tr w:rsidR="00DE19EA" w:rsidTr="00117D6A">
        <w:tc>
          <w:tcPr>
            <w:tcW w:w="704" w:type="dxa"/>
          </w:tcPr>
          <w:p w:rsidR="00DE19EA" w:rsidRDefault="00492662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DE19EA" w:rsidRDefault="00DE19EA" w:rsidP="00255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коррупционных рисков в </w:t>
            </w:r>
            <w:r w:rsidR="002557E9">
              <w:rPr>
                <w:rFonts w:ascii="Times New Roman" w:hAnsi="Times New Roman" w:cs="Times New Roman"/>
                <w:sz w:val="28"/>
                <w:szCs w:val="28"/>
              </w:rPr>
              <w:t>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2693" w:type="dxa"/>
          </w:tcPr>
          <w:p w:rsidR="00DE19EA" w:rsidRDefault="002557E9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9" w:type="dxa"/>
          </w:tcPr>
          <w:p w:rsidR="00DE19EA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2557E9" w:rsidTr="00117D6A">
        <w:tc>
          <w:tcPr>
            <w:tcW w:w="704" w:type="dxa"/>
          </w:tcPr>
          <w:p w:rsidR="002557E9" w:rsidRDefault="002557E9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6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557E9" w:rsidRDefault="002557E9" w:rsidP="00255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Антикоррупционный аудит отдельных операций и сделок, совершаемых от имени учреждения</w:t>
            </w:r>
          </w:p>
          <w:p w:rsidR="00EE64F2" w:rsidRDefault="00EE64F2" w:rsidP="00255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557E9" w:rsidRDefault="002557E9" w:rsidP="00DE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89" w:type="dxa"/>
          </w:tcPr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43D0B" w:rsidRDefault="00B43D0B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В.Г.</w:t>
            </w:r>
          </w:p>
          <w:p w:rsidR="002557E9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271FEC" w:rsidTr="00117D6A">
        <w:tc>
          <w:tcPr>
            <w:tcW w:w="704" w:type="dxa"/>
          </w:tcPr>
          <w:p w:rsidR="00271FEC" w:rsidRDefault="00271FEC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271FEC" w:rsidRDefault="00271FEC" w:rsidP="00271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 </w:t>
            </w:r>
          </w:p>
        </w:tc>
        <w:tc>
          <w:tcPr>
            <w:tcW w:w="2693" w:type="dxa"/>
          </w:tcPr>
          <w:p w:rsidR="00271FEC" w:rsidRDefault="00271FEC" w:rsidP="0027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полугодие</w:t>
            </w:r>
          </w:p>
        </w:tc>
        <w:tc>
          <w:tcPr>
            <w:tcW w:w="3689" w:type="dxa"/>
          </w:tcPr>
          <w:p w:rsidR="00953E99" w:rsidRDefault="00953E99" w:rsidP="00B4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71FEC" w:rsidRDefault="00B43D0B" w:rsidP="00B4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136D20" w:rsidTr="00117D6A">
        <w:tc>
          <w:tcPr>
            <w:tcW w:w="704" w:type="dxa"/>
          </w:tcPr>
          <w:p w:rsidR="00136D20" w:rsidRDefault="00136D20" w:rsidP="0095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136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служебных расследований по фактам коррупционных действий работников учреждения, указанным в жалобах (обращениях) граждан или опубликованным в средствах массовой информации  </w:t>
            </w:r>
          </w:p>
        </w:tc>
        <w:tc>
          <w:tcPr>
            <w:tcW w:w="2693" w:type="dxa"/>
          </w:tcPr>
          <w:p w:rsidR="00136D20" w:rsidRDefault="00136D20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89" w:type="dxa"/>
          </w:tcPr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36D20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136D20" w:rsidTr="00117D6A">
        <w:tc>
          <w:tcPr>
            <w:tcW w:w="704" w:type="dxa"/>
          </w:tcPr>
          <w:p w:rsidR="00136D20" w:rsidRDefault="00136D20" w:rsidP="0095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49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качества предоставления государственных услуг </w:t>
            </w:r>
            <w:r w:rsidR="0049266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4926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E64F2">
              <w:rPr>
                <w:rFonts w:ascii="Times New Roman" w:hAnsi="Times New Roman" w:cs="Times New Roman"/>
                <w:sz w:val="28"/>
                <w:szCs w:val="28"/>
              </w:rPr>
              <w:t xml:space="preserve"> (иными работниками) путем опроса граждан, обратившихся в учреждение </w:t>
            </w:r>
          </w:p>
        </w:tc>
        <w:tc>
          <w:tcPr>
            <w:tcW w:w="2693" w:type="dxa"/>
          </w:tcPr>
          <w:p w:rsidR="00136D20" w:rsidRDefault="00EE64F2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689" w:type="dxa"/>
          </w:tcPr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136D20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Е.В.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Фазлуктинова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Грицких А.С.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В.Г.</w:t>
            </w:r>
          </w:p>
          <w:p w:rsidR="00492662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36D20" w:rsidTr="00117D6A">
        <w:tc>
          <w:tcPr>
            <w:tcW w:w="704" w:type="dxa"/>
          </w:tcPr>
          <w:p w:rsidR="00136D20" w:rsidRDefault="00136D20" w:rsidP="0095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53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136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учреждения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693" w:type="dxa"/>
          </w:tcPr>
          <w:p w:rsidR="00136D20" w:rsidRDefault="00136D20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2021-2023 годов</w:t>
            </w:r>
          </w:p>
        </w:tc>
        <w:tc>
          <w:tcPr>
            <w:tcW w:w="3689" w:type="dxa"/>
          </w:tcPr>
          <w:p w:rsidR="00136D20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136D20" w:rsidTr="00117D6A">
        <w:tc>
          <w:tcPr>
            <w:tcW w:w="704" w:type="dxa"/>
          </w:tcPr>
          <w:p w:rsidR="00136D20" w:rsidRDefault="00136D20" w:rsidP="0095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EE6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 по тематике противодействия коррупции в учреждении </w:t>
            </w:r>
            <w:r w:rsidR="00EE64F2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отсутствия) при наличии стенда – его актуализация  </w:t>
            </w:r>
          </w:p>
        </w:tc>
        <w:tc>
          <w:tcPr>
            <w:tcW w:w="2693" w:type="dxa"/>
          </w:tcPr>
          <w:p w:rsidR="00136D20" w:rsidRDefault="00EE64F2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июня 2021 года</w:t>
            </w:r>
          </w:p>
        </w:tc>
        <w:tc>
          <w:tcPr>
            <w:tcW w:w="3689" w:type="dxa"/>
          </w:tcPr>
          <w:p w:rsidR="00136D20" w:rsidRDefault="00B43D0B" w:rsidP="00B4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136D20" w:rsidTr="00117D6A">
        <w:tc>
          <w:tcPr>
            <w:tcW w:w="704" w:type="dxa"/>
          </w:tcPr>
          <w:p w:rsidR="00136D20" w:rsidRDefault="00136D20" w:rsidP="0095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136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возможности 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2693" w:type="dxa"/>
          </w:tcPr>
          <w:p w:rsidR="00136D20" w:rsidRPr="002557E9" w:rsidRDefault="00136D20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 2021 года</w:t>
            </w:r>
          </w:p>
        </w:tc>
        <w:tc>
          <w:tcPr>
            <w:tcW w:w="3689" w:type="dxa"/>
          </w:tcPr>
          <w:p w:rsidR="00136D20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136D20" w:rsidTr="00117D6A">
        <w:tc>
          <w:tcPr>
            <w:tcW w:w="704" w:type="dxa"/>
          </w:tcPr>
          <w:p w:rsidR="00136D20" w:rsidRDefault="00136D20" w:rsidP="0095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136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внутреннего контроля, предусмотренного Федеральным законом от 6 декабря 2011 года № 402-ФЗ «О бухгалтерском учете», в контексте предупреждения коррупции</w:t>
            </w:r>
          </w:p>
        </w:tc>
        <w:tc>
          <w:tcPr>
            <w:tcW w:w="2693" w:type="dxa"/>
          </w:tcPr>
          <w:p w:rsidR="00136D20" w:rsidRDefault="00136D20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2021-2023 годов</w:t>
            </w:r>
          </w:p>
        </w:tc>
        <w:tc>
          <w:tcPr>
            <w:tcW w:w="3689" w:type="dxa"/>
          </w:tcPr>
          <w:p w:rsidR="00136D20" w:rsidRDefault="00492662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В.Г.</w:t>
            </w:r>
          </w:p>
          <w:p w:rsidR="00492662" w:rsidRDefault="00492662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136D20" w:rsidTr="00117D6A">
        <w:tc>
          <w:tcPr>
            <w:tcW w:w="704" w:type="dxa"/>
          </w:tcPr>
          <w:p w:rsidR="00136D20" w:rsidRDefault="00B43D0B" w:rsidP="00953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6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136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реализации мер по предупреждению коррупции в учреждении</w:t>
            </w:r>
          </w:p>
        </w:tc>
        <w:tc>
          <w:tcPr>
            <w:tcW w:w="2693" w:type="dxa"/>
          </w:tcPr>
          <w:p w:rsidR="00136D20" w:rsidRDefault="00136D20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36D20" w:rsidRDefault="00136D20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</w:t>
            </w:r>
          </w:p>
        </w:tc>
        <w:tc>
          <w:tcPr>
            <w:tcW w:w="3689" w:type="dxa"/>
          </w:tcPr>
          <w:p w:rsidR="00136D20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  <w:tr w:rsidR="00136D20" w:rsidTr="00117D6A">
        <w:tc>
          <w:tcPr>
            <w:tcW w:w="704" w:type="dxa"/>
          </w:tcPr>
          <w:p w:rsidR="00136D20" w:rsidRDefault="00953E99" w:rsidP="00B43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6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136D20" w:rsidRDefault="00136D20" w:rsidP="00136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министерство социального развития, опеки и попечительства Иркутской области доклада о выполнении мероприятий настоящего Плана</w:t>
            </w:r>
          </w:p>
        </w:tc>
        <w:tc>
          <w:tcPr>
            <w:tcW w:w="2693" w:type="dxa"/>
          </w:tcPr>
          <w:p w:rsidR="00136D20" w:rsidRDefault="00136D20" w:rsidP="0013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34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136D20" w:rsidRPr="001D134A" w:rsidRDefault="00136D20" w:rsidP="00B0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34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06D97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689" w:type="dxa"/>
          </w:tcPr>
          <w:p w:rsidR="00136D20" w:rsidRDefault="00492662" w:rsidP="0049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А.Н.</w:t>
            </w:r>
          </w:p>
        </w:tc>
      </w:tr>
    </w:tbl>
    <w:p w:rsidR="001D134A" w:rsidRDefault="001D134A" w:rsidP="004B0705">
      <w:pPr>
        <w:rPr>
          <w:rFonts w:ascii="Times New Roman" w:hAnsi="Times New Roman" w:cs="Times New Roman"/>
          <w:sz w:val="28"/>
          <w:szCs w:val="28"/>
        </w:rPr>
      </w:pPr>
    </w:p>
    <w:p w:rsidR="001D134A" w:rsidRDefault="001D134A" w:rsidP="004B0705">
      <w:pPr>
        <w:rPr>
          <w:rFonts w:ascii="Times New Roman" w:hAnsi="Times New Roman" w:cs="Times New Roman"/>
          <w:sz w:val="28"/>
          <w:szCs w:val="28"/>
        </w:rPr>
      </w:pPr>
    </w:p>
    <w:p w:rsidR="004B0705" w:rsidRPr="00AF570B" w:rsidRDefault="00B43D0B" w:rsidP="004B0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B0705">
        <w:rPr>
          <w:rFonts w:ascii="Times New Roman" w:hAnsi="Times New Roman" w:cs="Times New Roman"/>
          <w:sz w:val="28"/>
          <w:szCs w:val="28"/>
        </w:rPr>
        <w:t xml:space="preserve"> учреждения           _______________  </w:t>
      </w:r>
      <w:r>
        <w:rPr>
          <w:rFonts w:ascii="Times New Roman" w:hAnsi="Times New Roman" w:cs="Times New Roman"/>
          <w:sz w:val="28"/>
          <w:szCs w:val="28"/>
        </w:rPr>
        <w:t xml:space="preserve">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4B070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4B0705" w:rsidRPr="00AF570B" w:rsidSect="00EE64F2">
      <w:pgSz w:w="16838" w:h="11906" w:orient="landscape"/>
      <w:pgMar w:top="568" w:right="70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066E"/>
    <w:multiLevelType w:val="hybridMultilevel"/>
    <w:tmpl w:val="1D28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0B"/>
    <w:rsid w:val="00117D6A"/>
    <w:rsid w:val="00136D20"/>
    <w:rsid w:val="001D134A"/>
    <w:rsid w:val="002143D8"/>
    <w:rsid w:val="002557E9"/>
    <w:rsid w:val="00271FEC"/>
    <w:rsid w:val="0033614A"/>
    <w:rsid w:val="00492662"/>
    <w:rsid w:val="004B0705"/>
    <w:rsid w:val="00626FAC"/>
    <w:rsid w:val="00635A25"/>
    <w:rsid w:val="00790A21"/>
    <w:rsid w:val="0079635E"/>
    <w:rsid w:val="00894317"/>
    <w:rsid w:val="00953E99"/>
    <w:rsid w:val="00AF570B"/>
    <w:rsid w:val="00B06D97"/>
    <w:rsid w:val="00B43D0B"/>
    <w:rsid w:val="00C27371"/>
    <w:rsid w:val="00DE19EA"/>
    <w:rsid w:val="00E95F51"/>
    <w:rsid w:val="00EE64F2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4AE95-6C16-461A-AF1A-CBFAC2EF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1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DA06-F336-46E0-BACA-B80EFD27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Татьяна Владиславовна</dc:creator>
  <cp:keywords/>
  <dc:description/>
  <cp:lastModifiedBy>Храмцова</cp:lastModifiedBy>
  <cp:revision>4</cp:revision>
  <cp:lastPrinted>2021-01-20T04:17:00Z</cp:lastPrinted>
  <dcterms:created xsi:type="dcterms:W3CDTF">2021-01-19T07:49:00Z</dcterms:created>
  <dcterms:modified xsi:type="dcterms:W3CDTF">2021-01-20T04:17:00Z</dcterms:modified>
</cp:coreProperties>
</file>